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asciiTheme="majorHAnsi" w:hAnsiTheme="majorHAnsi"/>
          <w:b/>
          <w:b/>
          <w:i/>
          <w:i/>
        </w:rPr>
      </w:pPr>
      <w:r>
        <w:rPr>
          <w:rFonts w:ascii="Calibri" w:hAnsi="Calibri" w:asciiTheme="majorHAnsi" w:hAnsiTheme="majorHAnsi"/>
          <w:b/>
          <w:i/>
        </w:rPr>
        <w:t>Christian-Jewish Allies for a Just Peace in Israel/ Palestine</w:t>
      </w:r>
    </w:p>
    <w:p>
      <w:pPr>
        <w:pStyle w:val="Normal"/>
        <w:jc w:val="center"/>
        <w:rPr>
          <w:rFonts w:ascii="Calibri" w:hAnsi="Calibri" w:asciiTheme="majorHAnsi" w:hAnsiTheme="majorHAnsi"/>
          <w:b/>
          <w:b/>
          <w:i/>
          <w:i/>
          <w:sz w:val="22"/>
          <w:szCs w:val="22"/>
        </w:rPr>
      </w:pPr>
      <w:r>
        <w:rPr>
          <w:rFonts w:ascii="Calibri" w:hAnsi="Calibri" w:asciiTheme="majorHAnsi" w:hAnsiTheme="majorHAnsi"/>
          <w:b/>
          <w:i/>
          <w:sz w:val="22"/>
          <w:szCs w:val="22"/>
        </w:rPr>
        <w:t>May 24, 2020, AGENDA</w:t>
      </w:r>
    </w:p>
    <w:p>
      <w:pPr>
        <w:pStyle w:val="Normal"/>
        <w:jc w:val="center"/>
        <w:rPr>
          <w:rFonts w:ascii="Calibri" w:hAnsi="Calibri" w:asciiTheme="majorHAnsi" w:hAnsiTheme="majorHAnsi"/>
          <w:b/>
          <w:b/>
          <w:i/>
          <w:i/>
          <w:sz w:val="22"/>
          <w:szCs w:val="22"/>
        </w:rPr>
      </w:pPr>
      <w:r>
        <w:rPr>
          <w:rFonts w:asciiTheme="majorHAnsi" w:hAnsiTheme="majorHAnsi" w:ascii="Calibri" w:hAnsi="Calibri"/>
          <w:b/>
          <w:i/>
          <w:sz w:val="22"/>
          <w:szCs w:val="22"/>
        </w:rPr>
      </w:r>
    </w:p>
    <w:p>
      <w:pPr>
        <w:pStyle w:val="Normal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I.</w:t>
        <w:tab/>
        <w:t xml:space="preserve"> INTRODUCTION     </w:t>
        <w:tab/>
        <w:tab/>
        <w:tab/>
        <w:tab/>
        <w:tab/>
      </w:r>
      <w:r>
        <w:rPr>
          <w:rFonts w:ascii="Calibri" w:hAnsi="Calibri" w:asciiTheme="majorHAnsi" w:hAnsiTheme="majorHAnsi"/>
          <w:color w:val="FF0000"/>
          <w:sz w:val="22"/>
          <w:szCs w:val="22"/>
        </w:rPr>
        <w:t>15 minutes</w:t>
      </w:r>
      <w:r>
        <w:rPr>
          <w:rFonts w:ascii="Calibri" w:hAnsi="Calibri" w:asciiTheme="majorHAnsi" w:hAnsiTheme="majorHAnsi"/>
          <w:sz w:val="22"/>
          <w:szCs w:val="22"/>
        </w:rPr>
        <w:tab/>
      </w:r>
    </w:p>
    <w:p>
      <w:pPr>
        <w:pStyle w:val="Normal"/>
        <w:rPr>
          <w:rFonts w:ascii="Calibri" w:hAnsi="Calibri" w:asciiTheme="majorHAnsi" w:hAnsiTheme="majorHAnsi"/>
          <w:b/>
          <w:b/>
          <w:i/>
          <w:i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ab/>
        <w:tab/>
        <w:t xml:space="preserve">a. Facilitator    -  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 xml:space="preserve">Gene </w:t>
      </w:r>
      <w:r>
        <w:rPr>
          <w:rFonts w:ascii="Calibri" w:hAnsi="Calibri" w:asciiTheme="majorHAnsi" w:hAnsiTheme="majorHAnsi"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ind w:left="1440" w:hanging="0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b. Zoom Host Susan</w:t>
      </w:r>
    </w:p>
    <w:p>
      <w:pPr>
        <w:pStyle w:val="ListParagraph"/>
        <w:numPr>
          <w:ilvl w:val="0"/>
          <w:numId w:val="8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Mute mikes </w:t>
      </w:r>
    </w:p>
    <w:p>
      <w:pPr>
        <w:pStyle w:val="Normal"/>
        <w:ind w:left="1440" w:hanging="0"/>
        <w:rPr>
          <w:rFonts w:ascii="Calibri" w:hAnsi="Calibri" w:asciiTheme="majorHAnsi" w:hAnsiTheme="majorHAnsi"/>
          <w:color w:val="0000FF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c. Opening meditation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>Judith</w:t>
      </w:r>
    </w:p>
    <w:p>
      <w:pPr>
        <w:pStyle w:val="Normal"/>
        <w:ind w:left="1440" w:hanging="0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d.  Check-ins.  Identify who is in the meeting; </w:t>
      </w:r>
    </w:p>
    <w:p>
      <w:pPr>
        <w:pStyle w:val="Normal"/>
        <w:rPr>
          <w:rFonts w:ascii="Calibri" w:hAnsi="Calibri" w:asciiTheme="majorHAnsi" w:hAnsiTheme="majorHAnsi"/>
          <w:b/>
          <w:b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II. </w:t>
        <w:tab/>
        <w:t>BUSINESS</w:t>
        <w:tab/>
        <w:tab/>
        <w:tab/>
        <w:tab/>
        <w:tab/>
        <w:tab/>
      </w:r>
      <w:r>
        <w:rPr>
          <w:rFonts w:ascii="Calibri" w:hAnsi="Calibri" w:asciiTheme="majorHAnsi" w:hAnsiTheme="majorHAnsi"/>
          <w:color w:val="FF0000"/>
          <w:sz w:val="22"/>
          <w:szCs w:val="22"/>
        </w:rPr>
        <w:t>5 min.</w:t>
      </w:r>
      <w:r>
        <w:rPr>
          <w:rFonts w:ascii="Calibri" w:hAnsi="Calibri" w:asciiTheme="majorHAnsi" w:hAnsiTheme="majorHAnsi"/>
          <w:sz w:val="22"/>
          <w:szCs w:val="22"/>
        </w:rPr>
        <w:tab/>
        <w:tab/>
        <w:tab/>
        <w:tab/>
        <w:tab/>
        <w:tab/>
        <w:tab/>
        <w:t xml:space="preserve">a.     Recorder      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>volunteer</w:t>
      </w:r>
      <w:r>
        <w:rPr>
          <w:rFonts w:ascii="Calibri" w:hAnsi="Calibri" w:asciiTheme="majorHAnsi" w:hAnsiTheme="majorHAnsi"/>
          <w:sz w:val="22"/>
          <w:szCs w:val="22"/>
        </w:rPr>
        <w:tab/>
        <w:tab/>
      </w:r>
    </w:p>
    <w:p>
      <w:pPr>
        <w:pStyle w:val="Normal"/>
        <w:ind w:left="1440" w:hanging="0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b.     Minutes 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>-    Tony</w:t>
        <w:tab/>
      </w:r>
      <w:r>
        <w:rPr>
          <w:rFonts w:ascii="Calibri" w:hAnsi="Calibri" w:asciiTheme="majorHAnsi" w:hAnsiTheme="majorHAnsi"/>
          <w:sz w:val="22"/>
          <w:szCs w:val="22"/>
        </w:rPr>
        <w:tab/>
      </w:r>
    </w:p>
    <w:p>
      <w:pPr>
        <w:pStyle w:val="Normal"/>
        <w:ind w:left="1440" w:hanging="0"/>
        <w:rPr>
          <w:rFonts w:ascii="Calibri" w:hAnsi="Calibri" w:asciiTheme="majorHAnsi" w:hAnsiTheme="majorHAnsi"/>
          <w:color w:val="0000FF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c.     Treasury  -   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>Bob Moyer</w:t>
      </w:r>
    </w:p>
    <w:p>
      <w:pPr>
        <w:pStyle w:val="Normal"/>
        <w:ind w:left="1440" w:hanging="0"/>
        <w:rPr>
          <w:rFonts w:ascii="Calibri" w:hAnsi="Calibri" w:asciiTheme="majorHAnsi" w:hAnsiTheme="majorHAnsi"/>
          <w:color w:val="0000FF"/>
          <w:sz w:val="22"/>
          <w:szCs w:val="22"/>
        </w:rPr>
      </w:pPr>
      <w:r>
        <w:rPr>
          <w:rFonts w:asciiTheme="majorHAnsi" w:hAnsiTheme="majorHAnsi" w:ascii="Calibri" w:hAnsi="Calibri"/>
          <w:color w:val="0000FF"/>
          <w:sz w:val="22"/>
          <w:szCs w:val="22"/>
        </w:rPr>
      </w:r>
    </w:p>
    <w:p>
      <w:pPr>
        <w:pStyle w:val="Normal"/>
        <w:ind w:left="1440" w:hanging="0"/>
        <w:rPr>
          <w:rFonts w:ascii="Calibri" w:hAnsi="Calibri" w:asciiTheme="majorHAnsi" w:hAnsiTheme="majorHAnsi"/>
          <w:i/>
          <w:i/>
          <w:color w:val="0000FF"/>
        </w:rPr>
      </w:pPr>
      <w:r>
        <w:rPr>
          <w:rFonts w:ascii="Calibri" w:hAnsi="Calibri" w:asciiTheme="majorHAnsi" w:hAnsiTheme="majorHAnsi"/>
          <w:i/>
        </w:rPr>
        <w:t>THE WORK WE DO</w:t>
      </w:r>
      <w:r>
        <w:rPr>
          <w:rFonts w:ascii="Calibri" w:hAnsi="Calibri" w:asciiTheme="majorHAnsi" w:hAnsiTheme="majorHAnsi"/>
          <w:i/>
          <w:color w:val="0000FF"/>
        </w:rPr>
        <w:t xml:space="preserve">  </w:t>
      </w:r>
    </w:p>
    <w:p>
      <w:pPr>
        <w:pStyle w:val="Normal"/>
        <w:rPr>
          <w:rFonts w:ascii="Calibri" w:hAnsi="Calibri" w:asciiTheme="majorHAnsi" w:hAnsiTheme="majorHAnsi"/>
          <w:sz w:val="22"/>
          <w:szCs w:val="22"/>
        </w:rPr>
      </w:pPr>
      <w:r>
        <w:rPr>
          <w:rFonts w:asciiTheme="majorHAnsi" w:hAnsiTheme="maj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III.        WORKING GROUP REPORTS</w:t>
        <w:tab/>
        <w:tab/>
        <w:tab/>
        <w:t xml:space="preserve">                      </w:t>
      </w:r>
      <w:r>
        <w:rPr>
          <w:rFonts w:ascii="Calibri" w:hAnsi="Calibri" w:asciiTheme="majorHAnsi" w:hAnsiTheme="majorHAnsi"/>
          <w:color w:val="FF0000"/>
          <w:sz w:val="22"/>
          <w:szCs w:val="22"/>
        </w:rPr>
        <w:t>20 minutes</w:t>
      </w:r>
      <w:r>
        <w:rPr>
          <w:rFonts w:ascii="Calibri" w:hAnsi="Calibri" w:asciiTheme="majorHAnsi" w:hAnsiTheme="majorHAnsi"/>
          <w:sz w:val="22"/>
          <w:szCs w:val="22"/>
        </w:rPr>
        <w:tab/>
        <w:tab/>
        <w:tab/>
        <w:tab/>
        <w:tab/>
        <w:tab/>
        <w:t>a</w:t>
      </w:r>
      <w:r>
        <w:rPr>
          <w:rFonts w:ascii="Calibri" w:hAnsi="Calibri" w:asciiTheme="majorHAnsi" w:hAnsiTheme="majorHAnsi"/>
          <w:i/>
          <w:sz w:val="22"/>
          <w:szCs w:val="22"/>
        </w:rPr>
        <w:t xml:space="preserve">.   Advocacy  </w:t>
      </w:r>
      <w:r>
        <w:rPr>
          <w:rFonts w:ascii="Calibri" w:hAnsi="Calibri" w:asciiTheme="majorHAnsi" w:hAnsiTheme="majorHAnsi"/>
          <w:sz w:val="22"/>
          <w:szCs w:val="22"/>
        </w:rPr>
        <w:t xml:space="preserve">-  </w:t>
        <w:tab/>
        <w:tab/>
      </w:r>
      <w:r>
        <w:rPr>
          <w:rFonts w:ascii="Calibri" w:hAnsi="Calibri" w:asciiTheme="majorHAnsi" w:hAnsiTheme="majorHAnsi"/>
          <w:color w:val="0000FF"/>
          <w:sz w:val="22"/>
          <w:szCs w:val="22"/>
        </w:rPr>
        <w:t xml:space="preserve">                             Joan Hazbun and Marta</w:t>
      </w:r>
    </w:p>
    <w:p>
      <w:pPr>
        <w:pStyle w:val="ListParagraph"/>
        <w:numPr>
          <w:ilvl w:val="0"/>
          <w:numId w:val="1"/>
        </w:numPr>
        <w:rPr>
          <w:rFonts w:ascii="Calibri" w:hAnsi="Calibri" w:asciiTheme="majorHAnsi" w:hAnsiTheme="majorHAnsi"/>
          <w:color w:val="0000FF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No Way to Treat a Child Update                    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 xml:space="preserve"> and others</w:t>
      </w:r>
    </w:p>
    <w:p>
      <w:pPr>
        <w:pStyle w:val="ListParagraph"/>
        <w:numPr>
          <w:ilvl w:val="0"/>
          <w:numId w:val="1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Casey’s response to Anti BDS legislation</w:t>
      </w:r>
    </w:p>
    <w:p>
      <w:pPr>
        <w:pStyle w:val="ListParagraph"/>
        <w:numPr>
          <w:ilvl w:val="0"/>
          <w:numId w:val="1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Annexation</w:t>
      </w:r>
    </w:p>
    <w:p>
      <w:pPr>
        <w:pStyle w:val="ListParagraph"/>
        <w:numPr>
          <w:ilvl w:val="0"/>
          <w:numId w:val="1"/>
        </w:numPr>
        <w:rPr>
          <w:rFonts w:ascii="Calibri" w:hAnsi="Calibri" w:asciiTheme="majorHAnsi" w:hAnsiTheme="majorHAnsi"/>
          <w:color w:val="0000FF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Legislation opportunity: oppose SB 3176        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>Marta</w:t>
      </w:r>
    </w:p>
    <w:p>
      <w:pPr>
        <w:pStyle w:val="ListParagraph"/>
        <w:numPr>
          <w:ilvl w:val="0"/>
          <w:numId w:val="2"/>
        </w:numPr>
        <w:rPr>
          <w:rFonts w:ascii="Calibri" w:hAnsi="Calibri" w:asciiTheme="majorHAnsi" w:hAnsiTheme="majorHAnsi"/>
          <w:i/>
          <w:i/>
          <w:sz w:val="22"/>
          <w:szCs w:val="22"/>
        </w:rPr>
      </w:pPr>
      <w:r>
        <w:rPr>
          <w:rFonts w:ascii="Calibri" w:hAnsi="Calibri" w:asciiTheme="majorHAnsi" w:hAnsiTheme="majorHAnsi"/>
          <w:i/>
          <w:sz w:val="22"/>
          <w:szCs w:val="22"/>
        </w:rPr>
        <w:t xml:space="preserve">Education </w:t>
        <w:tab/>
        <w:tab/>
        <w:tab/>
        <w:t xml:space="preserve">                                        </w:t>
      </w:r>
      <w:r>
        <w:rPr>
          <w:rFonts w:ascii="Calibri" w:hAnsi="Calibri" w:asciiTheme="majorHAnsi" w:hAnsiTheme="majorHAnsi"/>
          <w:i/>
          <w:color w:val="0000FF"/>
          <w:sz w:val="22"/>
          <w:szCs w:val="22"/>
        </w:rPr>
        <w:t>Susan</w:t>
      </w:r>
    </w:p>
    <w:p>
      <w:pPr>
        <w:pStyle w:val="ListParagraph"/>
        <w:numPr>
          <w:ilvl w:val="0"/>
          <w:numId w:val="8"/>
        </w:numPr>
        <w:rPr>
          <w:rFonts w:ascii="Calibri" w:hAnsi="Calibri" w:asciiTheme="majorHAnsi" w:hAnsiTheme="majorHAnsi"/>
          <w:i/>
          <w:i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Mishkan Shalom </w:t>
        <w:tab/>
        <w:tab/>
        <w:tab/>
      </w:r>
    </w:p>
    <w:p>
      <w:pPr>
        <w:pStyle w:val="ListParagraph"/>
        <w:numPr>
          <w:ilvl w:val="0"/>
          <w:numId w:val="4"/>
        </w:numPr>
        <w:rPr>
          <w:rFonts w:ascii="Calibri" w:hAnsi="Calibri" w:asciiTheme="majorHAnsi" w:hAnsiTheme="majorHAnsi"/>
          <w:i/>
          <w:i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Wallingford-Swarthmore </w:t>
      </w:r>
    </w:p>
    <w:p>
      <w:pPr>
        <w:pStyle w:val="ListParagraph"/>
        <w:numPr>
          <w:ilvl w:val="0"/>
          <w:numId w:val="5"/>
        </w:numPr>
        <w:rPr>
          <w:rFonts w:ascii="Calibri" w:hAnsi="Calibri" w:asciiTheme="majorHAnsi" w:hAnsiTheme="majorHAnsi"/>
          <w:color w:val="0000FF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ZOOM courses in the future                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>Susan, Tony, Kathy</w:t>
      </w:r>
    </w:p>
    <w:p>
      <w:pPr>
        <w:pStyle w:val="Normal"/>
        <w:ind w:left="720" w:firstLine="720"/>
        <w:rPr>
          <w:rFonts w:ascii="Calibri" w:hAnsi="Calibri" w:asciiTheme="majorHAnsi" w:hAnsiTheme="majorHAnsi"/>
          <w:i/>
          <w:i/>
          <w:sz w:val="22"/>
          <w:szCs w:val="22"/>
        </w:rPr>
      </w:pPr>
      <w:r>
        <w:rPr>
          <w:rFonts w:ascii="Calibri" w:hAnsi="Calibri" w:asciiTheme="majorHAnsi" w:hAnsiTheme="majorHAnsi"/>
          <w:b/>
          <w:sz w:val="22"/>
          <w:szCs w:val="22"/>
        </w:rPr>
        <w:t xml:space="preserve">c. </w:t>
      </w:r>
      <w:r>
        <w:rPr>
          <w:rFonts w:ascii="Calibri" w:hAnsi="Calibri" w:asciiTheme="majorHAnsi" w:hAnsiTheme="majorHAnsi"/>
          <w:i/>
          <w:sz w:val="22"/>
          <w:szCs w:val="22"/>
        </w:rPr>
        <w:t>Networking and Awareness</w:t>
      </w:r>
      <w:r>
        <w:rPr>
          <w:rFonts w:ascii="Calibri" w:hAnsi="Calibri" w:asciiTheme="majorHAnsi" w:hAnsiTheme="majorHAnsi"/>
          <w:sz w:val="22"/>
          <w:szCs w:val="22"/>
        </w:rPr>
        <w:t xml:space="preserve">   </w:t>
        <w:tab/>
        <w:t xml:space="preserve">-                                   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>Joan Menocal</w:t>
      </w:r>
    </w:p>
    <w:p>
      <w:pPr>
        <w:pStyle w:val="ListParagraph"/>
        <w:numPr>
          <w:ilvl w:val="0"/>
          <w:numId w:val="3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Our film library -Cataloguing              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 xml:space="preserve">Vivina   </w:t>
      </w:r>
    </w:p>
    <w:p>
      <w:pPr>
        <w:pStyle w:val="ListParagraph"/>
        <w:numPr>
          <w:ilvl w:val="0"/>
          <w:numId w:val="5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 </w:t>
      </w:r>
      <w:r>
        <w:rPr>
          <w:rFonts w:ascii="Calibri" w:hAnsi="Calibri" w:asciiTheme="majorHAnsi" w:hAnsiTheme="majorHAnsi"/>
          <w:sz w:val="22"/>
          <w:szCs w:val="22"/>
        </w:rPr>
        <w:t>Keeping C-J Allies out in the world.  Point person for endorsements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17780</wp:posOffset>
                </wp:positionH>
                <wp:positionV relativeFrom="page">
                  <wp:posOffset>635</wp:posOffset>
                </wp:positionV>
                <wp:extent cx="6217920" cy="1460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460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80" w:rightFromText="180" w:tblpX="28" w:tblpY="1" w:topFromText="0" w:vertAnchor="page"/>
                              <w:tblW w:w="5000" w:type="pct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lastRow="0" w:firstRow="1" w:lastColumn="0" w:firstColumn="1" w:val="04a0" w:noHBand="0" w:noVBand="1"/>
                            </w:tblPr>
                            <w:tblGrid>
                              <w:gridCol w:w="9792"/>
                            </w:tblGrid>
                            <w:tr>
                              <w:trPr/>
                              <w:tc>
                                <w:tcPr>
                                  <w:tcW w:w="979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89.6pt;height:1.15pt;mso-wrap-distance-left:9pt;mso-wrap-distance-right:9pt;mso-wrap-distance-top:0pt;mso-wrap-distance-bottom:0pt;margin-top:0.05pt;mso-position-vertical-relative:page;margin-left:1.4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80" w:rightFromText="180" w:tblpX="28" w:tblpY="1" w:topFromText="0" w:vertAnchor="page"/>
                        <w:tblW w:w="5000" w:type="pct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lastRow="0" w:firstRow="1" w:lastColumn="0" w:firstColumn="1" w:val="04a0" w:noHBand="0" w:noVBand="1"/>
                      </w:tblPr>
                      <w:tblGrid>
                        <w:gridCol w:w="9792"/>
                      </w:tblGrid>
                      <w:tr>
                        <w:trPr/>
                        <w:tc>
                          <w:tcPr>
                            <w:tcW w:w="979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left="2520" w:hanging="0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ab/>
        <w:t>How is it working?</w:t>
      </w:r>
    </w:p>
    <w:p>
      <w:pPr>
        <w:pStyle w:val="ListParagraph"/>
        <w:numPr>
          <w:ilvl w:val="0"/>
          <w:numId w:val="5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Website update  discussion</w:t>
      </w:r>
    </w:p>
    <w:p>
      <w:pPr>
        <w:pStyle w:val="ListParagraph"/>
        <w:numPr>
          <w:ilvl w:val="0"/>
          <w:numId w:val="6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Distinction between news and the work of C-J Allies</w:t>
      </w:r>
    </w:p>
    <w:p>
      <w:pPr>
        <w:pStyle w:val="ListParagraph"/>
        <w:numPr>
          <w:ilvl w:val="0"/>
          <w:numId w:val="6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Sharing information about webinars etc related to our work  </w:t>
      </w:r>
    </w:p>
    <w:p>
      <w:pPr>
        <w:pStyle w:val="Normal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IV.</w:t>
        <w:tab/>
        <w:t xml:space="preserve">UPDATES AND REPORTS BACK   </w:t>
        <w:tab/>
        <w:tab/>
        <w:tab/>
        <w:tab/>
        <w:tab/>
        <w:tab/>
        <w:t xml:space="preserve">              </w:t>
      </w:r>
      <w:r>
        <w:rPr>
          <w:rFonts w:ascii="Calibri" w:hAnsi="Calibri" w:asciiTheme="majorHAnsi" w:hAnsiTheme="majorHAnsi"/>
          <w:color w:val="FF0000"/>
          <w:sz w:val="22"/>
          <w:szCs w:val="22"/>
        </w:rPr>
        <w:t>10 min</w:t>
      </w:r>
      <w:r>
        <w:rPr>
          <w:rFonts w:ascii="Calibri" w:hAnsi="Calibri" w:asciiTheme="majorHAnsi" w:hAnsiTheme="majorHAnsi"/>
          <w:sz w:val="22"/>
          <w:szCs w:val="22"/>
        </w:rPr>
        <w:tab/>
        <w:tab/>
        <w:tab/>
        <w:t xml:space="preserve">               a.      C-J Allies official incorporation and 501 process – update    </w:t>
      </w:r>
      <w:bookmarkStart w:id="0" w:name="_GoBack"/>
      <w:bookmarkEnd w:id="0"/>
      <w:r>
        <w:rPr>
          <w:rFonts w:ascii="Calibri" w:hAnsi="Calibri" w:asciiTheme="majorHAnsi" w:hAnsiTheme="majorHAnsi"/>
          <w:color w:val="0000FF"/>
          <w:sz w:val="22"/>
          <w:szCs w:val="22"/>
        </w:rPr>
        <w:t>Judith and George</w:t>
        <w:tab/>
        <w:tab/>
        <w:tab/>
      </w:r>
      <w:r>
        <w:rPr>
          <w:rFonts w:ascii="Calibri" w:hAnsi="Calibri" w:asciiTheme="majorHAnsi" w:hAnsiTheme="majorHAnsi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2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Donation request for Ahmed Mansour film, </w:t>
      </w:r>
      <w:r>
        <w:rPr>
          <w:rFonts w:ascii="Calibri" w:hAnsi="Calibri" w:asciiTheme="majorHAnsi" w:hAnsiTheme="majorHAnsi"/>
          <w:i/>
          <w:sz w:val="22"/>
          <w:szCs w:val="22"/>
        </w:rPr>
        <w:t>Indomitable Hope.</w:t>
      </w:r>
      <w:r>
        <w:rPr>
          <w:rFonts w:ascii="Calibri" w:hAnsi="Calibri" w:asciiTheme="majorHAnsi" w:hAnsiTheme="majorHAnsi"/>
          <w:sz w:val="22"/>
          <w:szCs w:val="22"/>
        </w:rPr>
        <w:t xml:space="preserve">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>Mary</w:t>
      </w:r>
    </w:p>
    <w:p>
      <w:pPr>
        <w:pStyle w:val="ListParagraph"/>
        <w:numPr>
          <w:ilvl w:val="0"/>
          <w:numId w:val="9"/>
        </w:numPr>
        <w:rPr>
          <w:rFonts w:ascii="Calibri" w:hAnsi="Calibri" w:asciiTheme="majorHAnsi" w:hAnsiTheme="majorHAnsi"/>
          <w:b/>
          <w:b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C-J Allies request for budget information  </w:t>
      </w:r>
    </w:p>
    <w:p>
      <w:pPr>
        <w:pStyle w:val="Normal"/>
        <w:rPr>
          <w:rFonts w:ascii="Calibri" w:hAnsi="Calibri" w:asciiTheme="majorHAnsi" w:hAnsiTheme="majorHAnsi"/>
          <w:b/>
          <w:b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  </w:t>
      </w:r>
      <w:r>
        <w:rPr>
          <w:rFonts w:ascii="Calibri" w:hAnsi="Calibri" w:asciiTheme="majorHAnsi" w:hAnsiTheme="majorHAnsi"/>
          <w:sz w:val="22"/>
          <w:szCs w:val="22"/>
        </w:rPr>
        <w:t>V.         NEW BUSINESS</w:t>
        <w:tab/>
        <w:tab/>
        <w:tab/>
        <w:tab/>
        <w:tab/>
        <w:tab/>
        <w:t xml:space="preserve">                </w:t>
        <w:tab/>
        <w:tab/>
      </w:r>
      <w:r>
        <w:rPr>
          <w:rFonts w:ascii="Calibri" w:hAnsi="Calibri" w:asciiTheme="majorHAnsi" w:hAnsiTheme="majorHAnsi"/>
          <w:color w:val="FF0000"/>
          <w:sz w:val="22"/>
          <w:szCs w:val="22"/>
        </w:rPr>
        <w:t>10 min</w:t>
      </w:r>
      <w:r>
        <w:rPr>
          <w:rFonts w:ascii="Calibri" w:hAnsi="Calibri" w:asciiTheme="majorHAnsi" w:hAnsiTheme="majorHAnsi"/>
          <w:sz w:val="22"/>
          <w:szCs w:val="22"/>
        </w:rPr>
        <w:tab/>
        <w:tab/>
        <w:t xml:space="preserve">       </w:t>
        <w:tab/>
        <w:t xml:space="preserve"> </w:t>
        <w:tab/>
        <w:t xml:space="preserve">a.     One Democratic State  Campaign        </w:t>
        <w:tab/>
        <w:tab/>
        <w:t xml:space="preserve">    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 xml:space="preserve">Kathy </w:t>
      </w:r>
    </w:p>
    <w:p>
      <w:pPr>
        <w:pStyle w:val="Normal"/>
        <w:rPr>
          <w:rFonts w:ascii="Calibri" w:hAnsi="Calibri" w:asciiTheme="majorHAnsi" w:hAnsiTheme="majorHAnsi"/>
          <w:b/>
          <w:b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 </w:t>
      </w:r>
      <w:r>
        <w:rPr>
          <w:rFonts w:ascii="Calibri" w:hAnsi="Calibri" w:asciiTheme="majorHAnsi" w:hAnsiTheme="majorHAnsi"/>
          <w:sz w:val="22"/>
          <w:szCs w:val="22"/>
        </w:rPr>
        <w:t xml:space="preserve">VI.        BRIEF  ANNOUNCEMENTS      </w:t>
        <w:tab/>
        <w:tab/>
        <w:tab/>
        <w:tab/>
        <w:t xml:space="preserve">                                             </w:t>
      </w:r>
      <w:r>
        <w:rPr>
          <w:rFonts w:ascii="Calibri" w:hAnsi="Calibri" w:asciiTheme="majorHAnsi" w:hAnsiTheme="majorHAnsi"/>
          <w:color w:val="FF0000"/>
          <w:sz w:val="22"/>
          <w:szCs w:val="22"/>
        </w:rPr>
        <w:t>5 mins</w:t>
      </w:r>
    </w:p>
    <w:p>
      <w:pPr>
        <w:pStyle w:val="Normal"/>
        <w:ind w:left="1440" w:hanging="0"/>
        <w:rPr>
          <w:rFonts w:ascii="Calibri" w:hAnsi="Calibri" w:asciiTheme="majorHAnsi" w:hAnsiTheme="majorHAnsi"/>
          <w:color w:val="0000FF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May 26</w:t>
      </w:r>
      <w:r>
        <w:rPr>
          <w:rFonts w:ascii="Calibri" w:hAnsi="Calibri" w:asciiTheme="majorHAnsi" w:hAnsiTheme="majorHAnsi"/>
          <w:sz w:val="22"/>
          <w:szCs w:val="22"/>
          <w:vertAlign w:val="superscript"/>
        </w:rPr>
        <w:t>th</w:t>
      </w:r>
      <w:r>
        <w:rPr>
          <w:rFonts w:ascii="Calibri" w:hAnsi="Calibri" w:asciiTheme="majorHAnsi" w:hAnsiTheme="majorHAnsi"/>
          <w:sz w:val="22"/>
          <w:szCs w:val="22"/>
        </w:rPr>
        <w:t xml:space="preserve"> Joe Getzoff defending dissertation. </w:t>
        <w:tab/>
        <w:tab/>
        <w:t xml:space="preserve">   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>Susan</w:t>
      </w:r>
    </w:p>
    <w:p>
      <w:pPr>
        <w:pStyle w:val="Normal"/>
        <w:rPr>
          <w:rFonts w:ascii="Calibri" w:hAnsi="Calibri" w:asciiTheme="majorHAnsi" w:hAnsiTheme="majorHAnsi"/>
          <w:sz w:val="22"/>
          <w:szCs w:val="22"/>
        </w:rPr>
      </w:pPr>
      <w:r>
        <w:rPr>
          <w:rFonts w:eastAsia="Times New Roman" w:cs="Times New Roman" w:ascii="Helvetica" w:hAnsi="Helvetica"/>
          <w:color w:val="800080"/>
          <w:sz w:val="20"/>
          <w:szCs w:val="20"/>
        </w:rPr>
        <w:tab/>
        <w:tab/>
        <w:tab/>
      </w:r>
      <w:r>
        <w:rPr>
          <w:rFonts w:eastAsia="Times New Roman" w:cs="Times New Roman" w:ascii="Helvetica" w:hAnsi="Helvetica"/>
          <w:i/>
          <w:sz w:val="20"/>
          <w:szCs w:val="20"/>
        </w:rPr>
        <w:t>Zionist</w:t>
      </w:r>
      <w:r>
        <w:rPr>
          <w:rFonts w:eastAsia="Times New Roman" w:cs="Times New Roman" w:ascii="Tahoma" w:hAnsi="Tahoma"/>
          <w:i/>
          <w:sz w:val="27"/>
          <w:szCs w:val="27"/>
        </w:rPr>
        <w:t> </w:t>
      </w:r>
      <w:r>
        <w:rPr>
          <w:rFonts w:eastAsia="Times New Roman" w:cs="Times New Roman" w:ascii="Helvetica" w:hAnsi="Helvetica"/>
          <w:i/>
          <w:sz w:val="20"/>
          <w:szCs w:val="20"/>
        </w:rPr>
        <w:t>Development</w:t>
      </w:r>
      <w:r>
        <w:rPr>
          <w:rFonts w:eastAsia="Times New Roman" w:cs="Times New Roman" w:ascii="Tahoma" w:hAnsi="Tahoma"/>
          <w:i/>
          <w:sz w:val="27"/>
          <w:szCs w:val="27"/>
        </w:rPr>
        <w:t> </w:t>
      </w:r>
      <w:r>
        <w:rPr>
          <w:rFonts w:eastAsia="Times New Roman" w:cs="Times New Roman" w:ascii="Helvetica" w:hAnsi="Helvetica"/>
          <w:i/>
          <w:sz w:val="20"/>
          <w:szCs w:val="20"/>
        </w:rPr>
        <w:t>and</w:t>
      </w:r>
      <w:r>
        <w:rPr>
          <w:rFonts w:eastAsia="Times New Roman" w:cs="Times New Roman" w:ascii="Tahoma" w:hAnsi="Tahoma"/>
          <w:i/>
          <w:sz w:val="27"/>
          <w:szCs w:val="27"/>
        </w:rPr>
        <w:t> </w:t>
      </w:r>
      <w:r>
        <w:rPr>
          <w:rFonts w:eastAsia="Times New Roman" w:cs="Times New Roman" w:ascii="Helvetica" w:hAnsi="Helvetica"/>
          <w:i/>
          <w:sz w:val="20"/>
          <w:szCs w:val="20"/>
        </w:rPr>
        <w:t>Settler</w:t>
      </w:r>
      <w:r>
        <w:rPr>
          <w:rFonts w:eastAsia="Times New Roman" w:cs="Times New Roman" w:ascii="Tahoma" w:hAnsi="Tahoma"/>
          <w:i/>
          <w:sz w:val="27"/>
          <w:szCs w:val="27"/>
        </w:rPr>
        <w:t> </w:t>
      </w:r>
      <w:r>
        <w:rPr>
          <w:rFonts w:eastAsia="Times New Roman" w:cs="Times New Roman" w:ascii="Helvetica" w:hAnsi="Helvetica"/>
          <w:i/>
          <w:sz w:val="20"/>
          <w:szCs w:val="20"/>
        </w:rPr>
        <w:t>Colonialism</w:t>
      </w:r>
      <w:r>
        <w:rPr>
          <w:rFonts w:eastAsia="Times New Roman" w:cs="Times New Roman" w:ascii="Tahoma" w:hAnsi="Tahoma"/>
          <w:i/>
          <w:sz w:val="27"/>
          <w:szCs w:val="27"/>
        </w:rPr>
        <w:t> </w:t>
      </w:r>
      <w:r>
        <w:rPr>
          <w:rFonts w:eastAsia="Times New Roman" w:cs="Times New Roman" w:ascii="Helvetica" w:hAnsi="Helvetica"/>
          <w:i/>
          <w:sz w:val="20"/>
          <w:szCs w:val="20"/>
        </w:rPr>
        <w:t>in</w:t>
      </w:r>
      <w:r>
        <w:rPr>
          <w:rFonts w:eastAsia="Times New Roman" w:cs="Times New Roman" w:ascii="Tahoma" w:hAnsi="Tahoma"/>
          <w:i/>
          <w:sz w:val="27"/>
          <w:szCs w:val="27"/>
        </w:rPr>
        <w:t> </w:t>
      </w:r>
      <w:r>
        <w:rPr>
          <w:rFonts w:eastAsia="Times New Roman" w:cs="Times New Roman" w:ascii="Helvetica" w:hAnsi="Helvetica"/>
          <w:i/>
          <w:sz w:val="20"/>
          <w:szCs w:val="20"/>
        </w:rPr>
        <w:t>the</w:t>
      </w:r>
      <w:r>
        <w:rPr>
          <w:rFonts w:eastAsia="Times New Roman" w:cs="Times New Roman" w:ascii="Tahoma" w:hAnsi="Tahoma"/>
          <w:i/>
          <w:sz w:val="27"/>
          <w:szCs w:val="27"/>
        </w:rPr>
        <w:t> </w:t>
      </w:r>
      <w:r>
        <w:rPr>
          <w:rFonts w:eastAsia="Times New Roman" w:cs="Times New Roman" w:ascii="Helvetica" w:hAnsi="Helvetica"/>
          <w:i/>
          <w:sz w:val="20"/>
          <w:szCs w:val="20"/>
        </w:rPr>
        <w:t>Naqab</w:t>
      </w:r>
      <w:r>
        <w:rPr>
          <w:rFonts w:eastAsia="Times New Roman" w:cs="Times New Roman" w:ascii="Tahoma" w:hAnsi="Tahoma"/>
          <w:i/>
          <w:sz w:val="27"/>
          <w:szCs w:val="27"/>
        </w:rPr>
        <w:t>/</w:t>
      </w:r>
      <w:r>
        <w:rPr>
          <w:rFonts w:eastAsia="Times New Roman" w:cs="Times New Roman" w:ascii="Helvetica" w:hAnsi="Helvetica"/>
          <w:i/>
          <w:sz w:val="20"/>
          <w:szCs w:val="20"/>
        </w:rPr>
        <w:t>Negev</w:t>
      </w:r>
      <w:r>
        <w:rPr>
          <w:rFonts w:ascii="Calibri" w:hAnsi="Calibri" w:asciiTheme="majorHAnsi" w:hAnsiTheme="majorHAnsi"/>
          <w:sz w:val="22"/>
          <w:szCs w:val="22"/>
        </w:rPr>
        <w:t xml:space="preserve">      </w:t>
      </w:r>
    </w:p>
    <w:p>
      <w:pPr>
        <w:pStyle w:val="Normal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ascii="Calibri" w:hAnsi="Calibri" w:asciiTheme="majorHAnsi" w:hAnsiTheme="majorHAnsi"/>
          <w:sz w:val="22"/>
          <w:szCs w:val="22"/>
        </w:rPr>
        <w:t>VII.       NEXT MEETING DATE:     June 28</w:t>
      </w:r>
      <w:r>
        <w:rPr>
          <w:rFonts w:ascii="Calibri" w:hAnsi="Calibri" w:asciiTheme="majorHAnsi" w:hAnsiTheme="majorHAnsi"/>
          <w:sz w:val="22"/>
          <w:szCs w:val="22"/>
          <w:vertAlign w:val="superscript"/>
        </w:rPr>
        <w:t>th</w:t>
      </w:r>
      <w:r>
        <w:rPr>
          <w:rFonts w:ascii="Calibri" w:hAnsi="Calibri" w:asciiTheme="majorHAnsi" w:hAnsiTheme="majorHAnsi"/>
          <w:sz w:val="22"/>
          <w:szCs w:val="22"/>
        </w:rPr>
        <w:t xml:space="preserve">, 2020  </w:t>
        <w:tab/>
        <w:tab/>
        <w:tab/>
        <w:t xml:space="preserve">                                             </w:t>
      </w:r>
      <w:r>
        <w:rPr>
          <w:rFonts w:ascii="Calibri" w:hAnsi="Calibri" w:asciiTheme="majorHAnsi" w:hAnsiTheme="majorHAnsi"/>
          <w:color w:val="FF0000"/>
          <w:sz w:val="22"/>
          <w:szCs w:val="22"/>
        </w:rPr>
        <w:t>5 mins</w:t>
      </w:r>
    </w:p>
    <w:p>
      <w:pPr>
        <w:pStyle w:val="ListParagraph"/>
        <w:numPr>
          <w:ilvl w:val="0"/>
          <w:numId w:val="7"/>
        </w:numPr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facilitator </w:t>
      </w:r>
    </w:p>
    <w:p>
      <w:pPr>
        <w:pStyle w:val="Normal"/>
        <w:ind w:left="360" w:hanging="0"/>
        <w:rPr>
          <w:rFonts w:ascii="Calibri" w:hAnsi="Calibri" w:asciiTheme="majorHAnsi" w:hAnsiTheme="majorHAnsi"/>
          <w:sz w:val="22"/>
          <w:szCs w:val="22"/>
        </w:rPr>
      </w:pPr>
      <w:r>
        <w:rPr>
          <w:rFonts w:asciiTheme="majorHAnsi" w:hAnsiTheme="maj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ajorHAnsi" w:hAnsiTheme="majorHAnsi"/>
          <w:color w:val="FF0000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>VIII.     DISCUSSION  -  Annexation</w:t>
        <w:tab/>
      </w:r>
      <w:r>
        <w:rPr>
          <w:rFonts w:ascii="Calibri" w:hAnsi="Calibri" w:asciiTheme="majorHAnsi" w:hAnsiTheme="majorHAnsi"/>
          <w:color w:val="FF0000"/>
          <w:sz w:val="22"/>
          <w:szCs w:val="22"/>
        </w:rPr>
        <w:t xml:space="preserve">                </w:t>
      </w:r>
      <w:r>
        <w:rPr>
          <w:rFonts w:ascii="Calibri" w:hAnsi="Calibri" w:asciiTheme="majorHAnsi" w:hAnsiTheme="majorHAnsi"/>
          <w:color w:val="0000FF"/>
          <w:sz w:val="22"/>
          <w:szCs w:val="22"/>
        </w:rPr>
        <w:t xml:space="preserve">Susan </w:t>
      </w:r>
      <w:r>
        <w:rPr>
          <w:rFonts w:ascii="Calibri" w:hAnsi="Calibri" w:asciiTheme="majorHAnsi" w:hAnsiTheme="majorHAnsi"/>
          <w:color w:val="FF0000"/>
          <w:sz w:val="22"/>
          <w:szCs w:val="22"/>
        </w:rPr>
        <w:tab/>
        <w:tab/>
        <w:t xml:space="preserve">                                           20 mins</w:t>
        <w:tab/>
      </w:r>
    </w:p>
    <w:p>
      <w:pPr>
        <w:pStyle w:val="Normal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color w:val="FF0000"/>
          <w:sz w:val="22"/>
          <w:szCs w:val="22"/>
        </w:rPr>
        <w:tab/>
        <w:tab/>
        <w:tab/>
      </w:r>
      <w:r>
        <w:rPr>
          <w:rFonts w:ascii="Calibri" w:hAnsi="Calibri" w:asciiTheme="majorHAnsi" w:hAnsiTheme="majorHAnsi"/>
          <w:sz w:val="22"/>
          <w:szCs w:val="22"/>
        </w:rPr>
        <w:t xml:space="preserve"> </w:t>
      </w:r>
    </w:p>
    <w:p>
      <w:pPr>
        <w:pStyle w:val="Normal"/>
        <w:ind w:left="2520" w:hanging="0"/>
        <w:rPr>
          <w:rFonts w:ascii="Calibri" w:hAnsi="Calibri" w:asciiTheme="majorHAnsi" w:hAnsiTheme="majorHAnsi"/>
          <w:sz w:val="22"/>
          <w:szCs w:val="22"/>
        </w:rPr>
      </w:pPr>
      <w:r>
        <w:rPr>
          <w:rFonts w:ascii="Calibri" w:hAnsi="Calibri" w:asciiTheme="majorHAnsi" w:hAnsiTheme="majorHAnsi"/>
          <w:sz w:val="22"/>
          <w:szCs w:val="22"/>
        </w:rPr>
        <w:t xml:space="preserve">                                       </w:t>
      </w:r>
      <w:r>
        <w:rPr>
          <w:rFonts w:ascii="Calibri" w:hAnsi="Calibri" w:asciiTheme="majorHAnsi" w:hAnsiTheme="majorHAnsi"/>
          <w:sz w:val="22"/>
          <w:szCs w:val="22"/>
        </w:rPr>
        <w:tab/>
        <w:tab/>
        <w:tab/>
        <w:tab/>
        <w:tab/>
      </w:r>
    </w:p>
    <w:p>
      <w:pPr>
        <w:pStyle w:val="Normal"/>
        <w:ind w:left="360" w:hanging="0"/>
        <w:rPr>
          <w:rFonts w:ascii="Calibri" w:hAnsi="Calibri" w:asciiTheme="majorHAnsi" w:hAnsiTheme="majorHAnsi"/>
          <w:sz w:val="22"/>
          <w:szCs w:val="22"/>
        </w:rPr>
      </w:pPr>
      <w:r>
        <w:rPr>
          <w:rFonts w:asciiTheme="majorHAnsi" w:hAnsiTheme="majorHAnsi" w:ascii="Calibri" w:hAnsi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Calibri" w:hAnsi="Calibri" w:asciiTheme="majorHAnsi" w:hAnsiTheme="majorHAnsi"/>
          <w:b/>
          <w:sz w:val="22"/>
          <w:szCs w:val="22"/>
        </w:rPr>
        <w:t>Please bring a copy of the agenda to the meeting</w:t>
      </w:r>
    </w:p>
    <w:sectPr>
      <w:type w:val="nextPage"/>
      <w:pgSz w:w="12240" w:h="15840"/>
      <w:pgMar w:left="1224" w:right="1224" w:header="0" w:top="432" w:footer="0" w:bottom="7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2"/>
        <w:color w:val="auto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."/>
      <w:lvlJc w:val="left"/>
      <w:pPr>
        <w:ind w:left="1800" w:hanging="360"/>
      </w:pPr>
      <w:rPr>
        <w:sz w:val="22"/>
        <w:i w:val="false"/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  <w:sz w:val="22"/>
        <w:color w:val="auto"/>
      </w:rPr>
    </w:lvl>
    <w:lvl w:ilvl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64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a7827"/>
    <w:rPr>
      <w:b/>
      <w:bCs/>
    </w:rPr>
  </w:style>
  <w:style w:type="character" w:styleId="Appleconvertedspace" w:customStyle="1">
    <w:name w:val="apple-converted-space"/>
    <w:basedOn w:val="DefaultParagraphFont"/>
    <w:qFormat/>
    <w:rsid w:val="00ea7827"/>
    <w:rPr/>
  </w:style>
  <w:style w:type="character" w:styleId="InternetLink">
    <w:name w:val="Internet Link"/>
    <w:basedOn w:val="DefaultParagraphFont"/>
    <w:uiPriority w:val="99"/>
    <w:unhideWhenUsed/>
    <w:rsid w:val="007564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e775b"/>
    <w:rPr>
      <w:color w:val="800080" w:themeColor="followedHyperlink"/>
      <w:u w:val="single"/>
    </w:rPr>
  </w:style>
  <w:style w:type="character" w:styleId="ListLabel1">
    <w:name w:val="ListLabel 1"/>
    <w:qFormat/>
    <w:rPr>
      <w:color w:val="auto"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i w:val="false"/>
      <w:color w:val="auto"/>
      <w:sz w:val="22"/>
    </w:rPr>
  </w:style>
  <w:style w:type="character" w:styleId="ListLabel4">
    <w:name w:val="ListLabel 4"/>
    <w:qFormat/>
    <w:rPr>
      <w:color w:val="auto"/>
    </w:rPr>
  </w:style>
  <w:style w:type="character" w:styleId="ListLabel5">
    <w:name w:val="ListLabel 5"/>
    <w:qFormat/>
    <w:rPr>
      <w:color w:val="auto"/>
      <w:sz w:val="22"/>
    </w:rPr>
  </w:style>
  <w:style w:type="character" w:styleId="ListLabel6">
    <w:name w:val="ListLabel 6"/>
    <w:qFormat/>
    <w:rPr>
      <w:color w:val="auto"/>
    </w:rPr>
  </w:style>
  <w:style w:type="character" w:styleId="ListLabel7">
    <w:name w:val="ListLabel 7"/>
    <w:qFormat/>
    <w:rPr>
      <w:color w:val="aut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42750"/>
    <w:pPr>
      <w:spacing w:before="0" w:after="0"/>
      <w:ind w:left="720" w:hanging="0"/>
      <w:contextualSpacing/>
    </w:pPr>
    <w:rPr/>
  </w:style>
  <w:style w:type="paragraph" w:styleId="Aolmailxmsonormal" w:customStyle="1">
    <w:name w:val="aolmail_x_msonormal"/>
    <w:basedOn w:val="Normal"/>
    <w:qFormat/>
    <w:rsid w:val="00ea7827"/>
    <w:pPr>
      <w:spacing w:beforeAutospacing="1" w:afterAutospacing="1"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a7827"/>
    <w:pPr>
      <w:spacing w:beforeAutospacing="1" w:afterAutospacing="1"/>
    </w:pPr>
    <w:rPr>
      <w:rFonts w:ascii="Times New Roman" w:hAnsi="Times New Roman" w:cs="Times New Roman"/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A50018-F00B-F042-854B-3B8C214F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LibreOffice/6.0.7.3$Linux_X86_64 LibreOffice_project/00m0$Build-3</Application>
  <Pages>1</Pages>
  <Words>264</Words>
  <Characters>1305</Characters>
  <CharactersWithSpaces>2211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2020-05-21T20:17:00Z</dcterms:created>
  <dc:creator>Judith Beck</dc:creator>
  <dc:description/>
  <dc:language>en-US</dc:language>
  <cp:lastModifiedBy>Judith Beck</cp:lastModifiedBy>
  <cp:lastPrinted>2020-04-26T17:32:00Z</cp:lastPrinted>
  <dcterms:modified xsi:type="dcterms:W3CDTF">2020-05-22T21:47:00Z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